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43" w:rsidRDefault="00DE68A0">
      <w:r>
        <w:t>Item 8:  Questions and Responses</w:t>
      </w:r>
    </w:p>
    <w:p w:rsidR="00DE68A0" w:rsidRDefault="00DE68A0"/>
    <w:p w:rsidR="00DE68A0" w:rsidRPr="00DE68A0" w:rsidRDefault="00DE68A0" w:rsidP="00DE68A0">
      <w:r w:rsidRPr="00DE68A0">
        <w:t>Questions 1:  need a detail for the safety grate the measurement and payment said it will be on sheet S-613. That sheet is for the mechanical reinforcement of soils.</w:t>
      </w:r>
    </w:p>
    <w:p w:rsidR="00DE68A0" w:rsidRPr="00DE68A0" w:rsidRDefault="00DE68A0" w:rsidP="00DE68A0">
      <w:r w:rsidRPr="00DE68A0">
        <w:t>Response 1: The Safety Grate has been deleted from the project</w:t>
      </w:r>
    </w:p>
    <w:p w:rsidR="00DE68A0" w:rsidRPr="00DE68A0" w:rsidRDefault="00DE68A0" w:rsidP="00DE68A0"/>
    <w:p w:rsidR="00DE68A0" w:rsidRPr="00DE68A0" w:rsidRDefault="00DE68A0" w:rsidP="00DE68A0">
      <w:r w:rsidRPr="00DE68A0">
        <w:t xml:space="preserve">Questions 2: The plans call out for 8” compacted subgrade however the line item for subgrade preparation calls out for 10”. Which one is it? Are we going to have to export and import </w:t>
      </w:r>
      <w:proofErr w:type="gramStart"/>
      <w:r w:rsidRPr="00DE68A0">
        <w:t>dirt.</w:t>
      </w:r>
      <w:proofErr w:type="gramEnd"/>
    </w:p>
    <w:p w:rsidR="00DE68A0" w:rsidRPr="00DE68A0" w:rsidRDefault="00DE68A0" w:rsidP="00DE68A0">
      <w:r w:rsidRPr="00DE68A0">
        <w:t xml:space="preserve">Response 2: This specification has been updated. Part of the project has 8” of subgrade preparation, and part has 10”, this came from the geotechnical report. Earthwork calculations are show on G-010. All earthwork cost must be include within the earthwork bid items shown on the bid tab. </w:t>
      </w:r>
    </w:p>
    <w:p w:rsidR="00DE68A0" w:rsidRPr="00DE68A0" w:rsidRDefault="00DE68A0" w:rsidP="00DE68A0"/>
    <w:p w:rsidR="00DE68A0" w:rsidRPr="00DE68A0" w:rsidRDefault="00DE68A0" w:rsidP="00DE68A0">
      <w:r w:rsidRPr="00DE68A0">
        <w:t>Question 3: Item 44 on bid tab is concrete apron. Is this the 8” thick apron of the roundabout circle?</w:t>
      </w:r>
    </w:p>
    <w:p w:rsidR="00DE68A0" w:rsidRPr="00DE68A0" w:rsidRDefault="00DE68A0" w:rsidP="00DE68A0">
      <w:r w:rsidRPr="00DE68A0">
        <w:t>Response 3: Yes, item name has been changed for clarity</w:t>
      </w:r>
    </w:p>
    <w:p w:rsidR="00DE68A0" w:rsidRPr="00DE68A0" w:rsidRDefault="00DE68A0" w:rsidP="00DE68A0"/>
    <w:p w:rsidR="00DE68A0" w:rsidRPr="00DE68A0" w:rsidRDefault="00DE68A0" w:rsidP="00DE68A0">
      <w:r w:rsidRPr="00DE68A0">
        <w:t>Questions 4: Item 126 on bid tab ((Standard gray concrete – Medians only (includes all medians and roundabout apron)). Should roundabout apron be removed from this item since it seems to be item 44 (and is a different thickness)?</w:t>
      </w:r>
    </w:p>
    <w:p w:rsidR="00DE68A0" w:rsidRPr="00DE68A0" w:rsidRDefault="00DE68A0" w:rsidP="00DE68A0">
      <w:r w:rsidRPr="00DE68A0">
        <w:t xml:space="preserve">Response 4: This item did have the truck apron include in the quantity.  The apron quantity has been removed. </w:t>
      </w:r>
    </w:p>
    <w:p w:rsidR="00DE68A0" w:rsidRPr="00DE68A0" w:rsidRDefault="00DE68A0" w:rsidP="00DE68A0"/>
    <w:p w:rsidR="00DE68A0" w:rsidRPr="00DE68A0" w:rsidRDefault="00DE68A0" w:rsidP="00DE68A0">
      <w:r w:rsidRPr="00DE68A0">
        <w:t>Questions 5: What is the thickness of the median concrete?</w:t>
      </w:r>
    </w:p>
    <w:p w:rsidR="00DE68A0" w:rsidRPr="00DE68A0" w:rsidRDefault="00DE68A0" w:rsidP="00DE68A0">
      <w:r w:rsidRPr="00DE68A0">
        <w:t>Response 5: The thickness of the median cap concrete shall be a minimum of 4”.</w:t>
      </w:r>
    </w:p>
    <w:p w:rsidR="00DE68A0" w:rsidRPr="00DE68A0" w:rsidRDefault="00DE68A0" w:rsidP="00DE68A0"/>
    <w:p w:rsidR="00DE68A0" w:rsidRPr="00DE68A0" w:rsidRDefault="00DE68A0" w:rsidP="00DE68A0">
      <w:r w:rsidRPr="00DE68A0">
        <w:t>Questions 6: How are the driveway approaches paid?</w:t>
      </w:r>
    </w:p>
    <w:p w:rsidR="00DE68A0" w:rsidRPr="00DE68A0" w:rsidRDefault="00DE68A0" w:rsidP="00DE68A0">
      <w:r w:rsidRPr="00DE68A0">
        <w:t>Response 6: HBAP approaches shall be paid by the ton an included under the asphalt bid items</w:t>
      </w:r>
    </w:p>
    <w:p w:rsidR="00DE68A0" w:rsidRPr="00DE68A0" w:rsidRDefault="00DE68A0" w:rsidP="00DE68A0"/>
    <w:p w:rsidR="00DE68A0" w:rsidRPr="00DE68A0" w:rsidRDefault="00DE68A0" w:rsidP="00DE68A0">
      <w:r w:rsidRPr="00DE68A0">
        <w:t>Questions 7: Are driveway approaches 6” thick?</w:t>
      </w:r>
    </w:p>
    <w:p w:rsidR="00DE68A0" w:rsidRPr="00DE68A0" w:rsidRDefault="00DE68A0" w:rsidP="00DE68A0">
      <w:r w:rsidRPr="00DE68A0">
        <w:t>Response 7: Please see updated plans</w:t>
      </w:r>
    </w:p>
    <w:p w:rsidR="00DE68A0" w:rsidRPr="00DE68A0" w:rsidRDefault="00DE68A0" w:rsidP="00DE68A0"/>
    <w:p w:rsidR="00DE68A0" w:rsidRPr="00DE68A0" w:rsidRDefault="00DE68A0" w:rsidP="00DE68A0">
      <w:r w:rsidRPr="00DE68A0">
        <w:t xml:space="preserve">Questions 8: Please clarify what is included in Items 52, 53 and 54. </w:t>
      </w:r>
    </w:p>
    <w:p w:rsidR="00DE68A0" w:rsidRPr="00DE68A0" w:rsidRDefault="00DE68A0" w:rsidP="00DE68A0">
      <w:r w:rsidRPr="00DE68A0">
        <w:lastRenderedPageBreak/>
        <w:t>Response 8: Please see revision to the special provisions.</w:t>
      </w:r>
    </w:p>
    <w:p w:rsidR="00DE68A0" w:rsidRPr="00DE68A0" w:rsidRDefault="00DE68A0" w:rsidP="00DE68A0"/>
    <w:p w:rsidR="00DE68A0" w:rsidRPr="00DE68A0" w:rsidRDefault="00DE68A0" w:rsidP="00DE68A0">
      <w:r w:rsidRPr="00DE68A0">
        <w:t>Questions 9: Does item 52 include truncated domes</w:t>
      </w:r>
    </w:p>
    <w:p w:rsidR="00DE68A0" w:rsidRPr="00DE68A0" w:rsidRDefault="00DE68A0" w:rsidP="00DE68A0">
      <w:r w:rsidRPr="00DE68A0">
        <w:t>Response 9: Please see revision to the special provisions.</w:t>
      </w:r>
    </w:p>
    <w:p w:rsidR="00DE68A0" w:rsidRPr="00DE68A0" w:rsidRDefault="00DE68A0" w:rsidP="00DE68A0"/>
    <w:p w:rsidR="00DE68A0" w:rsidRPr="00DE68A0" w:rsidRDefault="00DE68A0" w:rsidP="00DE68A0">
      <w:r w:rsidRPr="00DE68A0">
        <w:t>Questions 10: Is item 53 bike ramps? If not, how are they paid?</w:t>
      </w:r>
    </w:p>
    <w:p w:rsidR="00DE68A0" w:rsidRPr="00DE68A0" w:rsidRDefault="00DE68A0" w:rsidP="00DE68A0">
      <w:r w:rsidRPr="00DE68A0">
        <w:t>Response 10: Please see revision to the special provisions.</w:t>
      </w:r>
    </w:p>
    <w:p w:rsidR="00DE68A0" w:rsidRPr="00DE68A0" w:rsidRDefault="00DE68A0" w:rsidP="00DE68A0"/>
    <w:p w:rsidR="00DE68A0" w:rsidRPr="00DE68A0" w:rsidRDefault="00DE68A0" w:rsidP="00DE68A0">
      <w:r w:rsidRPr="00DE68A0">
        <w:t xml:space="preserve">Questions 11: Is item 54 truncated domes for </w:t>
      </w:r>
      <w:r w:rsidRPr="00DE68A0">
        <w:rPr>
          <w:u w:val="single"/>
        </w:rPr>
        <w:t>all</w:t>
      </w:r>
      <w:r w:rsidRPr="00DE68A0">
        <w:t xml:space="preserve"> Curb Ramps? If so, quantity seems low.</w:t>
      </w:r>
    </w:p>
    <w:p w:rsidR="00DE68A0" w:rsidRPr="00DE68A0" w:rsidRDefault="00DE68A0" w:rsidP="00DE68A0">
      <w:r w:rsidRPr="00DE68A0">
        <w:t xml:space="preserve">Response 11: Yes, Item 54 includes all ramps. The quantity has </w:t>
      </w:r>
      <w:proofErr w:type="spellStart"/>
      <w:r w:rsidRPr="00DE68A0">
        <w:t>ben</w:t>
      </w:r>
      <w:proofErr w:type="spellEnd"/>
      <w:r w:rsidRPr="00DE68A0">
        <w:t xml:space="preserve"> revised.</w:t>
      </w:r>
    </w:p>
    <w:p w:rsidR="00DE68A0" w:rsidRPr="00DE68A0" w:rsidRDefault="00DE68A0" w:rsidP="00DE68A0"/>
    <w:p w:rsidR="00DE68A0" w:rsidRPr="00DE68A0" w:rsidRDefault="00DE68A0" w:rsidP="00DE68A0">
      <w:r w:rsidRPr="00DE68A0">
        <w:t>Questions 12: How are pedestrian refuges paid?</w:t>
      </w:r>
    </w:p>
    <w:p w:rsidR="00DE68A0" w:rsidRPr="00DE68A0" w:rsidRDefault="00DE68A0" w:rsidP="00DE68A0">
      <w:r w:rsidRPr="00DE68A0">
        <w:t>Response 12: Bid Item 52</w:t>
      </w:r>
    </w:p>
    <w:p w:rsidR="00DE68A0" w:rsidRPr="00DE68A0" w:rsidRDefault="00DE68A0" w:rsidP="00DE68A0"/>
    <w:p w:rsidR="00DE68A0" w:rsidRPr="00DE68A0" w:rsidRDefault="00DE68A0" w:rsidP="00DE68A0">
      <w:r w:rsidRPr="00DE68A0">
        <w:t>Questions 13: not seeing the bid item for the Modified Curb &amp; Gutter at the roundabout circle truck apron on the bid schedule. Does this need to be added?</w:t>
      </w:r>
    </w:p>
    <w:p w:rsidR="00DE68A0" w:rsidRPr="00DE68A0" w:rsidRDefault="00DE68A0" w:rsidP="00DE68A0">
      <w:r w:rsidRPr="00DE68A0">
        <w:t>Response 13: Bid Item was added</w:t>
      </w:r>
    </w:p>
    <w:p w:rsidR="00DE68A0" w:rsidRPr="00DE68A0" w:rsidRDefault="00DE68A0" w:rsidP="00DE68A0"/>
    <w:p w:rsidR="00DE68A0" w:rsidRPr="00DE68A0" w:rsidRDefault="00DE68A0" w:rsidP="00DE68A0">
      <w:pPr>
        <w:rPr>
          <w:b/>
          <w:bCs/>
        </w:rPr>
      </w:pPr>
      <w:r w:rsidRPr="00DE68A0">
        <w:t xml:space="preserve">Questions 14: Where are the line items for the Aggregate Pier Soil </w:t>
      </w:r>
      <w:proofErr w:type="gramStart"/>
      <w:r w:rsidRPr="00DE68A0">
        <w:t>Improvements.</w:t>
      </w:r>
      <w:proofErr w:type="gramEnd"/>
      <w:r w:rsidRPr="00DE68A0">
        <w:t xml:space="preserve"> Need some specs for the pier size and depth. I would hope it would be a per LF price for this work?</w:t>
      </w:r>
    </w:p>
    <w:p w:rsidR="00DE68A0" w:rsidRPr="00DE68A0" w:rsidRDefault="00DE68A0" w:rsidP="00DE68A0">
      <w:r w:rsidRPr="00DE68A0">
        <w:t xml:space="preserve">Response 14: This work is paid as a lump sum. Please see special provisions for a complete understanding of the </w:t>
      </w:r>
      <w:bookmarkStart w:id="0" w:name="_GoBack"/>
      <w:bookmarkEnd w:id="0"/>
      <w:r w:rsidRPr="00DE68A0">
        <w:t>aggregate pier soil improvement items.</w:t>
      </w:r>
    </w:p>
    <w:p w:rsidR="00DE68A0" w:rsidRPr="00DE68A0" w:rsidRDefault="00DE68A0" w:rsidP="00DE68A0"/>
    <w:p w:rsidR="00DE68A0" w:rsidRPr="00DE68A0" w:rsidRDefault="00DE68A0" w:rsidP="00DE68A0">
      <w:pPr>
        <w:rPr>
          <w:b/>
          <w:bCs/>
        </w:rPr>
      </w:pPr>
      <w:r w:rsidRPr="00DE68A0">
        <w:t xml:space="preserve">Questions 15: Where are the line items for the Aggregate Pier Soil </w:t>
      </w:r>
      <w:proofErr w:type="gramStart"/>
      <w:r w:rsidRPr="00DE68A0">
        <w:t>Improvements.</w:t>
      </w:r>
      <w:proofErr w:type="gramEnd"/>
      <w:r w:rsidRPr="00DE68A0">
        <w:t xml:space="preserve"> Need some specs for the pier size and depth. I would hope it would be a per LF price for this work?</w:t>
      </w:r>
    </w:p>
    <w:p w:rsidR="00DE68A0" w:rsidRDefault="00DE68A0" w:rsidP="00DE68A0">
      <w:r w:rsidRPr="00DE68A0">
        <w:t>Response 15: This work is paid as a lump sum. Please see special provisions for a complete understanding of the aggregate pier soil improvement items.</w:t>
      </w:r>
    </w:p>
    <w:p w:rsidR="00DE68A0" w:rsidRDefault="00DE68A0"/>
    <w:sectPr w:rsidR="00DE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A0"/>
    <w:rsid w:val="006C2D43"/>
    <w:rsid w:val="00DE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9035"/>
  <w15:chartTrackingRefBased/>
  <w15:docId w15:val="{79F64D77-4D41-4A2F-87B8-5497A7CC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5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2614</Characters>
  <Application>Microsoft Office Word</Application>
  <DocSecurity>0</DocSecurity>
  <Lines>21</Lines>
  <Paragraphs>6</Paragraphs>
  <ScaleCrop>false</ScaleCrop>
  <Company>City of Greeley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Hellen</dc:creator>
  <cp:keywords/>
  <dc:description/>
  <cp:lastModifiedBy>Tom Hellen</cp:lastModifiedBy>
  <cp:revision>1</cp:revision>
  <dcterms:created xsi:type="dcterms:W3CDTF">2019-06-07T20:15:00Z</dcterms:created>
  <dcterms:modified xsi:type="dcterms:W3CDTF">2019-06-07T20:17:00Z</dcterms:modified>
</cp:coreProperties>
</file>